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1A" w:rsidRPr="00237B1A" w:rsidRDefault="00237B1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</w:tblGrid>
      <w:tr w:rsidR="00237B1A" w:rsidRPr="00237B1A" w:rsidTr="00280A87">
        <w:trPr>
          <w:jc w:val="right"/>
        </w:trPr>
        <w:tc>
          <w:tcPr>
            <w:tcW w:w="4679" w:type="dxa"/>
          </w:tcPr>
          <w:p w:rsidR="00237B1A" w:rsidRPr="00237B1A" w:rsidRDefault="00237B1A" w:rsidP="00237B1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37B1A">
              <w:rPr>
                <w:sz w:val="28"/>
                <w:szCs w:val="28"/>
              </w:rPr>
              <w:t xml:space="preserve">Приложение </w:t>
            </w:r>
            <w:r w:rsidR="00800C5B">
              <w:rPr>
                <w:sz w:val="28"/>
                <w:szCs w:val="28"/>
              </w:rPr>
              <w:t>7</w:t>
            </w:r>
          </w:p>
          <w:p w:rsidR="00237B1A" w:rsidRPr="00237B1A" w:rsidRDefault="00237B1A" w:rsidP="00237B1A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  <w:p w:rsidR="00237B1A" w:rsidRPr="00237B1A" w:rsidRDefault="00911E43" w:rsidP="004C4C2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FE4F41">
              <w:rPr>
                <w:bCs/>
                <w:sz w:val="28"/>
                <w:szCs w:val="28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 w:rsidRPr="00E528DD">
              <w:rPr>
                <w:sz w:val="28"/>
                <w:szCs w:val="28"/>
              </w:rPr>
              <w:t xml:space="preserve"> и подведомственных </w:t>
            </w:r>
            <w:r w:rsidR="00EE3300">
              <w:rPr>
                <w:sz w:val="28"/>
                <w:szCs w:val="28"/>
              </w:rPr>
              <w:t xml:space="preserve">ему </w:t>
            </w:r>
            <w:bookmarkStart w:id="0" w:name="_GoBack"/>
            <w:bookmarkEnd w:id="0"/>
            <w:r w:rsidRPr="00E528DD">
              <w:rPr>
                <w:sz w:val="28"/>
                <w:szCs w:val="28"/>
              </w:rPr>
              <w:t>муниципальных</w:t>
            </w:r>
            <w:r w:rsidR="004C4C29">
              <w:rPr>
                <w:sz w:val="28"/>
                <w:szCs w:val="28"/>
              </w:rPr>
              <w:t xml:space="preserve"> казенных</w:t>
            </w:r>
            <w:r w:rsidRPr="00E528DD">
              <w:rPr>
                <w:sz w:val="28"/>
                <w:szCs w:val="28"/>
              </w:rPr>
              <w:t xml:space="preserve"> учреждени</w:t>
            </w:r>
            <w:r w:rsidR="00280A87">
              <w:rPr>
                <w:sz w:val="28"/>
                <w:szCs w:val="28"/>
              </w:rPr>
              <w:t>й</w:t>
            </w:r>
            <w:r w:rsidRPr="00E528DD">
              <w:rPr>
                <w:sz w:val="28"/>
                <w:szCs w:val="28"/>
              </w:rPr>
              <w:t xml:space="preserve"> </w:t>
            </w:r>
          </w:p>
        </w:tc>
      </w:tr>
    </w:tbl>
    <w:p w:rsidR="00427C44" w:rsidRDefault="00427C44" w:rsidP="00427C4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C4C29" w:rsidRDefault="004C4C29" w:rsidP="00427C4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27C44" w:rsidRPr="002A2F3F" w:rsidRDefault="00427C44" w:rsidP="00280A87">
      <w:pPr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:rsidR="005E5DEC" w:rsidRPr="00237B1A" w:rsidRDefault="00427C44" w:rsidP="00280A87">
      <w:pPr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E15EC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703119" w:rsidRPr="00A22667">
        <w:rPr>
          <w:rFonts w:ascii="Times New Roman" w:hAnsi="Times New Roman"/>
          <w:bCs/>
          <w:sz w:val="28"/>
          <w:szCs w:val="28"/>
        </w:rPr>
        <w:t>Финансового управления администрации Благодарненского муниципального района Ставропольского края</w:t>
      </w:r>
      <w:r w:rsidRPr="004E15EC">
        <w:rPr>
          <w:rFonts w:ascii="Times New Roman" w:hAnsi="Times New Roman" w:cs="Times New Roman"/>
          <w:sz w:val="28"/>
          <w:szCs w:val="28"/>
        </w:rPr>
        <w:t>, применяемые 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DEC" w:rsidRPr="00237B1A">
        <w:rPr>
          <w:rFonts w:ascii="Times New Roman" w:hAnsi="Times New Roman" w:cs="Times New Roman"/>
          <w:sz w:val="28"/>
          <w:szCs w:val="28"/>
        </w:rPr>
        <w:t xml:space="preserve">хозяйственных товаров и принадлежностей </w:t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01"/>
        <w:gridCol w:w="1086"/>
        <w:gridCol w:w="2070"/>
        <w:gridCol w:w="1878"/>
      </w:tblGrid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AD58B4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AD58B4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DE131E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="00AD58B4">
              <w:rPr>
                <w:rFonts w:ascii="Times New Roman" w:hAnsi="Times New Roman" w:cs="Times New Roman"/>
                <w:sz w:val="28"/>
                <w:szCs w:val="28"/>
              </w:rPr>
              <w:t>измер</w:t>
            </w:r>
            <w:proofErr w:type="spellEnd"/>
            <w:r w:rsidR="00AD58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280A87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DE131E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>ериодичность выдачи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B4" w:rsidRDefault="00DE131E" w:rsidP="00280A87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>ена приобретения</w:t>
            </w:r>
            <w:r w:rsidR="00476744">
              <w:rPr>
                <w:rFonts w:ascii="Times New Roman" w:hAnsi="Times New Roman" w:cs="Times New Roman"/>
                <w:sz w:val="28"/>
                <w:szCs w:val="28"/>
              </w:rPr>
              <w:t xml:space="preserve"> не более</w:t>
            </w:r>
            <w:r w:rsidR="00AD58B4">
              <w:rPr>
                <w:rFonts w:ascii="Times New Roman" w:hAnsi="Times New Roman" w:cs="Times New Roman"/>
                <w:sz w:val="28"/>
                <w:szCs w:val="28"/>
              </w:rPr>
              <w:t xml:space="preserve"> (руб. за ед.)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Чистящее средство на основе хлора (1 л.)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476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Губка для посуды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476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476744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Жидкое мыло (</w:t>
            </w: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5 л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E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EA3E6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A77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7789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Пакеты для мусора </w:t>
            </w:r>
            <w:smartTag w:uri="urn:schemas-microsoft-com:office:smarttags" w:element="metricconverter">
              <w:smartTagPr>
                <w:attr w:name="ProductID" w:val="60 л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60 л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. (20 шт.)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Чистящее средство для мытья раковин (400 г.)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E5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AD58B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A87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Средство для чистки туалетов </w:t>
            </w:r>
          </w:p>
          <w:p w:rsidR="00AD58B4" w:rsidRDefault="00AD58B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л)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AD5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B4" w:rsidRDefault="00ED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1A0743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280A87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Салфетка из мик</w:t>
            </w:r>
            <w:r w:rsidR="001A0743">
              <w:rPr>
                <w:rFonts w:ascii="Times New Roman" w:hAnsi="Times New Roman" w:cs="Times New Roman"/>
                <w:sz w:val="28"/>
                <w:szCs w:val="28"/>
              </w:rPr>
              <w:t>рофибры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1A0743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Средство для мытья окон (400 мл)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1A0743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58B4">
              <w:rPr>
                <w:rFonts w:ascii="Times New Roman" w:hAnsi="Times New Roman" w:cs="Times New Roman"/>
                <w:sz w:val="28"/>
                <w:szCs w:val="28"/>
              </w:rPr>
              <w:t xml:space="preserve">Туалетная бумага </w:t>
            </w:r>
            <w:proofErr w:type="spellStart"/>
            <w:r w:rsidRPr="00AD58B4">
              <w:rPr>
                <w:rFonts w:ascii="Times New Roman" w:hAnsi="Times New Roman" w:cs="Times New Roman"/>
                <w:sz w:val="28"/>
                <w:szCs w:val="28"/>
              </w:rPr>
              <w:t>Tork</w:t>
            </w:r>
            <w:proofErr w:type="spellEnd"/>
            <w:r w:rsidRPr="00AD58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58B4">
              <w:rPr>
                <w:rFonts w:ascii="Times New Roman" w:hAnsi="Times New Roman" w:cs="Times New Roman"/>
                <w:sz w:val="28"/>
                <w:szCs w:val="28"/>
              </w:rPr>
              <w:t>Universal</w:t>
            </w:r>
            <w:proofErr w:type="spellEnd"/>
            <w:r w:rsidRPr="00AD58B4">
              <w:rPr>
                <w:rFonts w:ascii="Times New Roman" w:hAnsi="Times New Roman" w:cs="Times New Roman"/>
                <w:sz w:val="28"/>
                <w:szCs w:val="28"/>
              </w:rPr>
              <w:t xml:space="preserve"> в больших рулонах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рулон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534029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534029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0743">
              <w:rPr>
                <w:rFonts w:ascii="Times New Roman" w:hAnsi="Times New Roman" w:cs="Times New Roman"/>
                <w:sz w:val="28"/>
                <w:szCs w:val="28"/>
              </w:rPr>
              <w:t xml:space="preserve">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ED73BC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1A0743" w:rsidTr="00280A87">
        <w:trPr>
          <w:trHeight w:val="1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Pr="00AD58B4" w:rsidRDefault="001A0743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5A">
              <w:rPr>
                <w:rFonts w:ascii="Times New Roman" w:hAnsi="Times New Roman" w:cs="Times New Roman"/>
                <w:sz w:val="28"/>
                <w:szCs w:val="28"/>
              </w:rPr>
              <w:t xml:space="preserve">Полотенца бумажные, 250 шт. TORK </w:t>
            </w:r>
            <w:proofErr w:type="spellStart"/>
            <w:r w:rsidRPr="00B45D5A">
              <w:rPr>
                <w:rFonts w:ascii="Times New Roman" w:hAnsi="Times New Roman" w:cs="Times New Roman"/>
                <w:sz w:val="28"/>
                <w:szCs w:val="28"/>
              </w:rPr>
              <w:t>Universal</w:t>
            </w:r>
            <w:proofErr w:type="spellEnd"/>
            <w:r w:rsidRPr="00B45D5A">
              <w:rPr>
                <w:rFonts w:ascii="Times New Roman" w:hAnsi="Times New Roman" w:cs="Times New Roman"/>
                <w:sz w:val="28"/>
                <w:szCs w:val="28"/>
              </w:rPr>
              <w:t>, 23*23, ZZ(А) - сложение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Pr="00AD58B4" w:rsidRDefault="001A0743" w:rsidP="001A0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8B4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Pr="00AD58B4" w:rsidRDefault="001A0743" w:rsidP="001A0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Pr="00AD58B4" w:rsidRDefault="001A0743" w:rsidP="00EA3E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EA3E6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Pr="00AD58B4" w:rsidRDefault="000F59D0" w:rsidP="001A0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A07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0743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Пакеты для мусора </w:t>
            </w:r>
            <w:r w:rsidR="00B872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л.</w:t>
            </w:r>
            <w:r w:rsidR="00B8725B">
              <w:rPr>
                <w:rFonts w:ascii="Times New Roman" w:hAnsi="Times New Roman" w:cs="Times New Roman"/>
                <w:sz w:val="28"/>
                <w:szCs w:val="28"/>
              </w:rPr>
              <w:t xml:space="preserve"> (30 шт./</w:t>
            </w:r>
            <w:proofErr w:type="spellStart"/>
            <w:r w:rsidR="00B8725B">
              <w:rPr>
                <w:rFonts w:ascii="Times New Roman" w:hAnsi="Times New Roman" w:cs="Times New Roman"/>
                <w:sz w:val="28"/>
                <w:szCs w:val="28"/>
              </w:rPr>
              <w:t>рул</w:t>
            </w:r>
            <w:proofErr w:type="spellEnd"/>
            <w:r w:rsidR="00B872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B8725B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1A0743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43" w:rsidRDefault="00B034A4" w:rsidP="001A0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A07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Пакеты для мусора 120 л. (10 шт./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Средство для мытья стекол, зеркал (500 мл)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Средство для мытья полов (5 л.)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EA3E6E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Освежитель воздуха для туалета (350 мл)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4E64EA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4E6E">
              <w:rPr>
                <w:rFonts w:ascii="Times New Roman" w:hAnsi="Times New Roman" w:cs="Times New Roman"/>
                <w:sz w:val="28"/>
                <w:szCs w:val="28"/>
              </w:rPr>
              <w:t xml:space="preserve">Средство для ухода за мебелью </w:t>
            </w:r>
            <w:proofErr w:type="spellStart"/>
            <w:r w:rsidRPr="00174E6E">
              <w:rPr>
                <w:rFonts w:ascii="Times New Roman" w:hAnsi="Times New Roman" w:cs="Times New Roman"/>
                <w:sz w:val="28"/>
                <w:szCs w:val="28"/>
              </w:rPr>
              <w:t>антипыль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 мл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4E6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4E64E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Галоши диэлектрические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Коврики диэлектрические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Жидкость для чистки труб (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л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Щетка для пола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B034A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A4" w:rsidRDefault="00B034A4" w:rsidP="00B03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580C8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Тряпка для мытья полов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80C8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Швабра для пола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580C8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280A8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Средство для мытья ков</w:t>
            </w:r>
            <w:r w:rsidRPr="00AD58B4">
              <w:rPr>
                <w:rFonts w:ascii="Times New Roman" w:hAnsi="Times New Roman" w:cs="Times New Roman"/>
                <w:sz w:val="28"/>
                <w:szCs w:val="28"/>
              </w:rPr>
              <w:t>ров ручная стирка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750 мл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580C84" w:rsidTr="00280A87">
        <w:trPr>
          <w:trHeight w:val="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534029" w:rsidRDefault="00580C84" w:rsidP="00280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4029">
              <w:rPr>
                <w:rFonts w:ascii="Times New Roman" w:hAnsi="Times New Roman"/>
                <w:sz w:val="28"/>
                <w:szCs w:val="28"/>
              </w:rPr>
              <w:t xml:space="preserve">Нить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под</w:t>
            </w:r>
            <w:r w:rsidRPr="00534029">
              <w:rPr>
                <w:rFonts w:ascii="Times New Roman" w:hAnsi="Times New Roman"/>
                <w:sz w:val="28"/>
                <w:szCs w:val="28"/>
              </w:rPr>
              <w:t>шивки</w:t>
            </w:r>
            <w:proofErr w:type="spellEnd"/>
            <w:r w:rsidRPr="00534029">
              <w:rPr>
                <w:rFonts w:ascii="Times New Roman" w:hAnsi="Times New Roman"/>
                <w:sz w:val="28"/>
                <w:szCs w:val="28"/>
              </w:rPr>
              <w:t xml:space="preserve"> документов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534029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02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534029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02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534029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029">
              <w:rPr>
                <w:rFonts w:ascii="Times New Roman" w:hAnsi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534029" w:rsidRDefault="00ED73BC" w:rsidP="00F02C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F02C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0C8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5A">
              <w:rPr>
                <w:rFonts w:ascii="Times New Roman" w:hAnsi="Times New Roman" w:cs="Times New Roman"/>
                <w:sz w:val="28"/>
                <w:szCs w:val="28"/>
              </w:rPr>
              <w:t>Тряпка для мытья машины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D5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D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5D5A"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115</w:t>
            </w:r>
          </w:p>
        </w:tc>
      </w:tr>
      <w:tr w:rsidR="00580C84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84" w:rsidRDefault="00580C84" w:rsidP="00580C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280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617">
              <w:rPr>
                <w:rFonts w:ascii="Times New Roman" w:hAnsi="Times New Roman" w:cs="Times New Roman"/>
                <w:sz w:val="28"/>
                <w:szCs w:val="28"/>
              </w:rPr>
              <w:t>Чернитель</w:t>
            </w:r>
            <w:proofErr w:type="spellEnd"/>
            <w:r w:rsidRPr="00807617">
              <w:rPr>
                <w:rFonts w:ascii="Times New Roman" w:hAnsi="Times New Roman" w:cs="Times New Roman"/>
                <w:sz w:val="28"/>
                <w:szCs w:val="28"/>
              </w:rPr>
              <w:t xml:space="preserve"> резины с </w:t>
            </w:r>
            <w:r w:rsidRPr="008076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распылителем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500 мл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Pr="00B45D5A" w:rsidRDefault="00580C84" w:rsidP="00580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029">
              <w:rPr>
                <w:rFonts w:ascii="Times New Roman" w:hAnsi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C84" w:rsidRDefault="00580C84" w:rsidP="00580C84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190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80761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C47">
              <w:rPr>
                <w:rFonts w:ascii="Times New Roman" w:hAnsi="Times New Roman" w:cs="Times New Roman"/>
                <w:sz w:val="28"/>
                <w:szCs w:val="28"/>
              </w:rPr>
              <w:t>Ароматизатор</w:t>
            </w:r>
            <w:proofErr w:type="spellEnd"/>
            <w:r w:rsidRPr="000F2C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C47">
              <w:rPr>
                <w:rFonts w:ascii="Times New Roman" w:hAnsi="Times New Roman" w:cs="Times New Roman"/>
                <w:sz w:val="28"/>
                <w:szCs w:val="28"/>
              </w:rPr>
              <w:t>гелевый</w:t>
            </w:r>
            <w:proofErr w:type="spellEnd"/>
            <w:r w:rsidRPr="000F2C47">
              <w:rPr>
                <w:rFonts w:ascii="Times New Roman" w:hAnsi="Times New Roman" w:cs="Times New Roman"/>
                <w:sz w:val="28"/>
                <w:szCs w:val="28"/>
              </w:rPr>
              <w:t xml:space="preserve"> в банке для автомобиля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4E64EA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534029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530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C47">
              <w:rPr>
                <w:rFonts w:ascii="Times New Roman" w:hAnsi="Times New Roman" w:cs="Times New Roman"/>
                <w:sz w:val="28"/>
                <w:szCs w:val="28"/>
              </w:rPr>
              <w:t>Незамерзающая жидкость для автомобиля</w:t>
            </w:r>
            <w:r w:rsidR="004E64EA">
              <w:rPr>
                <w:rFonts w:ascii="Times New Roman" w:hAnsi="Times New Roman" w:cs="Times New Roman"/>
                <w:sz w:val="28"/>
                <w:szCs w:val="28"/>
              </w:rPr>
              <w:t xml:space="preserve"> 5 л.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D1BB6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4E64EA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534029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156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х/б с точечным напылением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4E64EA" w:rsidP="004E64EA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пара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17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Швабра для окон телескопическая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1100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Чистящие салфетки в тубе для экрана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 для мусора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500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Сетевой фильтр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200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AF2">
              <w:rPr>
                <w:rFonts w:ascii="Times New Roman" w:hAnsi="Times New Roman" w:cs="Times New Roman"/>
                <w:sz w:val="28"/>
                <w:szCs w:val="28"/>
              </w:rPr>
              <w:t>Перчатки латекс общехозяйственные (ворсовые)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4E64EA" w:rsidP="000F2C4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пара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60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AF2">
              <w:rPr>
                <w:rFonts w:ascii="Times New Roman" w:hAnsi="Times New Roman" w:cs="Times New Roman"/>
                <w:sz w:val="28"/>
                <w:szCs w:val="28"/>
              </w:rPr>
              <w:t>Перчатки трикотажные х/б с 2 латексным покрытием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4E64EA" w:rsidP="000F2C4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пара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полгода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30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AF2">
              <w:rPr>
                <w:rFonts w:ascii="Times New Roman" w:hAnsi="Times New Roman" w:cs="Times New Roman"/>
                <w:sz w:val="28"/>
                <w:szCs w:val="28"/>
              </w:rPr>
              <w:t xml:space="preserve">Батарейка GP CR2032 </w:t>
            </w:r>
            <w:proofErr w:type="spellStart"/>
            <w:r w:rsidRPr="00D23AF2">
              <w:rPr>
                <w:rFonts w:ascii="Times New Roman" w:hAnsi="Times New Roman" w:cs="Times New Roman"/>
                <w:sz w:val="28"/>
                <w:szCs w:val="28"/>
              </w:rPr>
              <w:t>Lithium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4E6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4E64E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84</w:t>
            </w:r>
          </w:p>
        </w:tc>
      </w:tr>
      <w:tr w:rsidR="000F2C47" w:rsidTr="00280A87">
        <w:trPr>
          <w:trHeight w:val="7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F02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3BC">
              <w:rPr>
                <w:rFonts w:ascii="Times New Roman" w:hAnsi="Times New Roman" w:cs="Times New Roman"/>
                <w:sz w:val="28"/>
                <w:szCs w:val="28"/>
              </w:rPr>
              <w:t>Батарейка типа АА, ААА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DD1BB6" w:rsidRDefault="000F2C47" w:rsidP="000F2C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EA3E6E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45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AF2">
              <w:rPr>
                <w:rFonts w:ascii="Times New Roman" w:hAnsi="Times New Roman" w:cs="Times New Roman"/>
                <w:sz w:val="28"/>
                <w:szCs w:val="28"/>
              </w:rPr>
              <w:t>Бесконтактный автошампунь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кг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2900</w:t>
            </w:r>
          </w:p>
        </w:tc>
      </w:tr>
      <w:tr w:rsidR="000F2C47" w:rsidTr="00280A8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Лампа диодная 60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220</w:t>
            </w:r>
          </w:p>
        </w:tc>
      </w:tr>
      <w:tr w:rsidR="000F2C47" w:rsidTr="00280A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Pr="00D23AF2" w:rsidRDefault="000F2C47" w:rsidP="00280A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люминисцентная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</w:pPr>
            <w:r w:rsidRPr="00DD1BB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Default="000F2C47" w:rsidP="000F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47" w:rsidRDefault="000F2C47" w:rsidP="000F2C47">
            <w:pPr>
              <w:spacing w:after="0" w:line="240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75</w:t>
            </w:r>
          </w:p>
        </w:tc>
      </w:tr>
    </w:tbl>
    <w:p w:rsidR="00AD58B4" w:rsidRPr="00237B1A" w:rsidRDefault="00AD58B4" w:rsidP="00237B1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E5DEC" w:rsidRDefault="005E5DEC">
      <w:pPr>
        <w:rPr>
          <w:rFonts w:ascii="Times New Roman" w:hAnsi="Times New Roman" w:cs="Times New Roman"/>
          <w:sz w:val="28"/>
          <w:szCs w:val="28"/>
        </w:rPr>
      </w:pPr>
    </w:p>
    <w:p w:rsidR="00280A87" w:rsidRDefault="00280A87">
      <w:pPr>
        <w:rPr>
          <w:rFonts w:ascii="Times New Roman" w:hAnsi="Times New Roman" w:cs="Times New Roman"/>
          <w:sz w:val="28"/>
          <w:szCs w:val="28"/>
        </w:rPr>
      </w:pPr>
    </w:p>
    <w:p w:rsidR="00280A87" w:rsidRDefault="00280A87">
      <w:pPr>
        <w:rPr>
          <w:rFonts w:ascii="Times New Roman" w:hAnsi="Times New Roman" w:cs="Times New Roman"/>
          <w:sz w:val="28"/>
          <w:szCs w:val="28"/>
        </w:rPr>
      </w:pPr>
    </w:p>
    <w:p w:rsidR="00280A87" w:rsidRDefault="00280A87">
      <w:pPr>
        <w:rPr>
          <w:rFonts w:ascii="Times New Roman" w:hAnsi="Times New Roman" w:cs="Times New Roman"/>
          <w:sz w:val="28"/>
          <w:szCs w:val="28"/>
        </w:rPr>
      </w:pPr>
    </w:p>
    <w:p w:rsidR="004C4C29" w:rsidRDefault="004C4C29">
      <w:pPr>
        <w:rPr>
          <w:rFonts w:ascii="Times New Roman" w:hAnsi="Times New Roman" w:cs="Times New Roman"/>
          <w:sz w:val="28"/>
          <w:szCs w:val="28"/>
        </w:rPr>
      </w:pPr>
    </w:p>
    <w:p w:rsidR="004C4C29" w:rsidRDefault="004C4C29">
      <w:pPr>
        <w:rPr>
          <w:rFonts w:ascii="Times New Roman" w:hAnsi="Times New Roman" w:cs="Times New Roman"/>
          <w:sz w:val="28"/>
          <w:szCs w:val="28"/>
        </w:rPr>
      </w:pPr>
    </w:p>
    <w:p w:rsidR="004C4C29" w:rsidRDefault="004C4C29">
      <w:pPr>
        <w:rPr>
          <w:rFonts w:ascii="Times New Roman" w:hAnsi="Times New Roman" w:cs="Times New Roman"/>
          <w:sz w:val="28"/>
          <w:szCs w:val="28"/>
        </w:rPr>
      </w:pPr>
    </w:p>
    <w:p w:rsidR="004C4C29" w:rsidRDefault="004C4C29">
      <w:pPr>
        <w:rPr>
          <w:rFonts w:ascii="Times New Roman" w:hAnsi="Times New Roman" w:cs="Times New Roman"/>
          <w:sz w:val="28"/>
          <w:szCs w:val="28"/>
        </w:rPr>
      </w:pPr>
    </w:p>
    <w:p w:rsidR="00280A87" w:rsidRDefault="00280A87">
      <w:pPr>
        <w:rPr>
          <w:rFonts w:ascii="Times New Roman" w:hAnsi="Times New Roman" w:cs="Times New Roman"/>
          <w:sz w:val="28"/>
          <w:szCs w:val="28"/>
        </w:rPr>
      </w:pPr>
    </w:p>
    <w:p w:rsidR="006522DA" w:rsidRDefault="006522DA" w:rsidP="006522D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:rsidR="006522DA" w:rsidRPr="002A2F3F" w:rsidRDefault="006522DA" w:rsidP="006522D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522DA" w:rsidRDefault="006522DA" w:rsidP="006522DA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22DA">
        <w:rPr>
          <w:rFonts w:ascii="Times New Roman" w:hAnsi="Times New Roman" w:cs="Times New Roman"/>
          <w:sz w:val="28"/>
          <w:szCs w:val="28"/>
        </w:rPr>
        <w:t xml:space="preserve">обеспечения функций подведомственных муниципальных </w:t>
      </w:r>
      <w:r w:rsidR="004C4C2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Pr="006522DA">
        <w:rPr>
          <w:rFonts w:ascii="Times New Roman" w:hAnsi="Times New Roman" w:cs="Times New Roman"/>
          <w:sz w:val="28"/>
          <w:szCs w:val="28"/>
        </w:rPr>
        <w:t>учреждени</w:t>
      </w:r>
      <w:r w:rsidR="005C362A">
        <w:rPr>
          <w:rFonts w:ascii="Times New Roman" w:hAnsi="Times New Roman" w:cs="Times New Roman"/>
          <w:sz w:val="28"/>
          <w:szCs w:val="28"/>
        </w:rPr>
        <w:t>й</w:t>
      </w:r>
      <w:r w:rsidRPr="006522DA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4C4C29">
        <w:rPr>
          <w:rFonts w:ascii="Times New Roman" w:hAnsi="Times New Roman" w:cs="Times New Roman"/>
          <w:sz w:val="28"/>
          <w:szCs w:val="28"/>
        </w:rPr>
        <w:t>му</w:t>
      </w:r>
      <w:r w:rsidRPr="006522D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4C4C29">
        <w:rPr>
          <w:rFonts w:ascii="Times New Roman" w:hAnsi="Times New Roman" w:cs="Times New Roman"/>
          <w:sz w:val="28"/>
          <w:szCs w:val="28"/>
        </w:rPr>
        <w:t>ю</w:t>
      </w:r>
      <w:r w:rsidRPr="006522DA">
        <w:rPr>
          <w:rFonts w:ascii="Times New Roman" w:hAnsi="Times New Roman" w:cs="Times New Roman"/>
          <w:sz w:val="28"/>
          <w:szCs w:val="28"/>
        </w:rPr>
        <w:t xml:space="preserve"> администрации Благодарненского муниципального района Ставропольского края, применяемые при расчете нормативных затрат </w:t>
      </w:r>
      <w:r w:rsidRPr="004E15EC">
        <w:rPr>
          <w:rFonts w:ascii="Times New Roman" w:hAnsi="Times New Roman" w:cs="Times New Roman"/>
          <w:sz w:val="28"/>
          <w:szCs w:val="28"/>
        </w:rPr>
        <w:t>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1A">
        <w:rPr>
          <w:rFonts w:ascii="Times New Roman" w:hAnsi="Times New Roman" w:cs="Times New Roman"/>
          <w:sz w:val="28"/>
          <w:szCs w:val="28"/>
        </w:rPr>
        <w:t>хозяйственных товаров и принадлежностей</w:t>
      </w:r>
    </w:p>
    <w:p w:rsidR="006522DA" w:rsidRDefault="006522DA" w:rsidP="006522DA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3"/>
        <w:gridCol w:w="1108"/>
        <w:gridCol w:w="1470"/>
        <w:gridCol w:w="2070"/>
        <w:gridCol w:w="1878"/>
      </w:tblGrid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№ п/п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280A87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280A87" w:rsidP="00280A8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280A87" w:rsidP="00280A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ериодичность выдачи</w:t>
            </w:r>
          </w:p>
        </w:tc>
        <w:tc>
          <w:tcPr>
            <w:tcW w:w="1878" w:type="dxa"/>
            <w:shd w:val="clear" w:color="auto" w:fill="auto"/>
          </w:tcPr>
          <w:p w:rsidR="00280A87" w:rsidRDefault="00280A87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ена приобретения не более </w:t>
            </w:r>
          </w:p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(руб. за ед.)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Чистящее средство на основе хлора (1л.)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Губка для посуды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280A87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пак</w:t>
            </w:r>
            <w:proofErr w:type="spellEnd"/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Жидкое мыло (</w:t>
            </w:r>
            <w:smartTag w:uri="urn:schemas-microsoft-com:office:smarttags" w:element="metricconverter">
              <w:smartTagPr>
                <w:attr w:name="ProductID" w:val="5 л"/>
              </w:smartTagPr>
              <w:r w:rsidRPr="006522DA">
                <w:rPr>
                  <w:rFonts w:ascii="Times New Roman" w:hAnsi="Times New Roman" w:cs="Times New Roman"/>
                  <w:sz w:val="28"/>
                  <w:szCs w:val="28"/>
                </w:rPr>
                <w:t>5 л</w:t>
              </w:r>
            </w:smartTag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280A87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A34AE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FF74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FF7405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4745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7457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Пакеты для мусора 30л (30шт/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рул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280A87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пак</w:t>
            </w:r>
            <w:proofErr w:type="spellEnd"/>
            <w:r w:rsidR="006522DA" w:rsidRPr="00652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FF7405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Перчатки хлопчатобумажные с точечным напылением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FF7405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Чистящее средство для мытья раковин (400гр.)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A6310C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Средство для чистки туалетов (1л.)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Средство для мытья стекол и зеркал (500мл)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Средство для ухода за мебелью (300мл)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Средство для мытья полов (5л)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Туалетная бумага (2-слойная /4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76,43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Полотенца бумажные (2-х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слойные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 / 2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73,27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Салфетки из микрофибры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Жидкость для чистки труб (1л)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Освежитель воздуха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925283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Галоши диэлектрические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FF7405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Коврик диэлектрические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Веник 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FF571D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FF74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FF740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Совок 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Шланг поливочный (45м)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Швабра для пола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Швабра для окон телескопическая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Коврик резиновый для входа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Щетка для пола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Тряпка для мытья полов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Нить для сшива документов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F02CDE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 для мусора </w:t>
            </w:r>
            <w:smartTag w:uri="urn:schemas-microsoft-com:office:smarttags" w:element="metricconverter">
              <w:smartTagPr>
                <w:attr w:name="ProductID" w:val="0,75 м3"/>
              </w:smartTagPr>
              <w:r w:rsidRPr="006522DA">
                <w:rPr>
                  <w:rFonts w:ascii="Times New Roman" w:hAnsi="Times New Roman" w:cs="Times New Roman"/>
                  <w:sz w:val="28"/>
                  <w:szCs w:val="28"/>
                </w:rPr>
                <w:t>0,75 м3</w:t>
              </w:r>
            </w:smartTag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6 790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Сетевой фильтр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Лампа диодная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Замки для дверей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1 100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Цилиндр для замка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Ершик для унитаза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1 500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Урна для мусора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Ведро пластиковое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2A3ED0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522DA" w:rsidRPr="006522DA" w:rsidTr="006522DA">
        <w:tc>
          <w:tcPr>
            <w:tcW w:w="675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553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Держатели для туалетной бумаги</w:t>
            </w:r>
          </w:p>
        </w:tc>
        <w:tc>
          <w:tcPr>
            <w:tcW w:w="110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6522DA" w:rsidRPr="006522DA" w:rsidRDefault="006522DA" w:rsidP="00652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857BF" w:rsidRPr="006522DA" w:rsidTr="006522DA">
        <w:tc>
          <w:tcPr>
            <w:tcW w:w="675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553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 xml:space="preserve">Держатели для бумажных </w:t>
            </w: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полотенцев</w:t>
            </w:r>
            <w:proofErr w:type="spellEnd"/>
          </w:p>
        </w:tc>
        <w:tc>
          <w:tcPr>
            <w:tcW w:w="110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1 400</w:t>
            </w:r>
          </w:p>
        </w:tc>
      </w:tr>
      <w:tr w:rsidR="007857BF" w:rsidRPr="006522DA" w:rsidTr="006522DA">
        <w:tc>
          <w:tcPr>
            <w:tcW w:w="675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553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Набор сверл</w:t>
            </w:r>
          </w:p>
        </w:tc>
        <w:tc>
          <w:tcPr>
            <w:tcW w:w="110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87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1 150</w:t>
            </w:r>
          </w:p>
        </w:tc>
      </w:tr>
      <w:tr w:rsidR="007857BF" w:rsidRPr="006522DA" w:rsidTr="006522DA">
        <w:trPr>
          <w:trHeight w:val="99"/>
        </w:trPr>
        <w:tc>
          <w:tcPr>
            <w:tcW w:w="675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553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Удлинитель (50м)</w:t>
            </w:r>
          </w:p>
        </w:tc>
        <w:tc>
          <w:tcPr>
            <w:tcW w:w="110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2 479</w:t>
            </w:r>
          </w:p>
        </w:tc>
      </w:tr>
      <w:tr w:rsidR="007857BF" w:rsidRPr="006522DA" w:rsidTr="006522DA">
        <w:tc>
          <w:tcPr>
            <w:tcW w:w="675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553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Ведро для мусора с педалью</w:t>
            </w:r>
          </w:p>
        </w:tc>
        <w:tc>
          <w:tcPr>
            <w:tcW w:w="110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78" w:type="dxa"/>
            <w:shd w:val="clear" w:color="auto" w:fill="auto"/>
          </w:tcPr>
          <w:p w:rsidR="007857BF" w:rsidRPr="006522DA" w:rsidRDefault="007857BF" w:rsidP="007857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2DA">
              <w:rPr>
                <w:rFonts w:ascii="Times New Roman" w:hAnsi="Times New Roman" w:cs="Times New Roman"/>
                <w:sz w:val="28"/>
                <w:szCs w:val="28"/>
              </w:rPr>
              <w:t>1 137,90</w:t>
            </w:r>
          </w:p>
        </w:tc>
      </w:tr>
    </w:tbl>
    <w:p w:rsidR="006522DA" w:rsidRDefault="006522DA" w:rsidP="006522DA"/>
    <w:p w:rsidR="006522DA" w:rsidRPr="006522DA" w:rsidRDefault="006522DA" w:rsidP="006522DA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6522DA" w:rsidRPr="006522DA" w:rsidSect="007A1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E5DEC"/>
    <w:rsid w:val="000F2C47"/>
    <w:rsid w:val="000F59D0"/>
    <w:rsid w:val="00115610"/>
    <w:rsid w:val="00174E6E"/>
    <w:rsid w:val="001A0743"/>
    <w:rsid w:val="001B1C0D"/>
    <w:rsid w:val="002224CA"/>
    <w:rsid w:val="00237B1A"/>
    <w:rsid w:val="0027092D"/>
    <w:rsid w:val="00280A87"/>
    <w:rsid w:val="002A3ED0"/>
    <w:rsid w:val="0037605B"/>
    <w:rsid w:val="00427C44"/>
    <w:rsid w:val="00474571"/>
    <w:rsid w:val="00476744"/>
    <w:rsid w:val="004C4C29"/>
    <w:rsid w:val="004E64EA"/>
    <w:rsid w:val="00534029"/>
    <w:rsid w:val="00545EB1"/>
    <w:rsid w:val="00580C84"/>
    <w:rsid w:val="005C362A"/>
    <w:rsid w:val="005E5DEC"/>
    <w:rsid w:val="006522DA"/>
    <w:rsid w:val="006A34AE"/>
    <w:rsid w:val="00703119"/>
    <w:rsid w:val="007857BF"/>
    <w:rsid w:val="007A18FD"/>
    <w:rsid w:val="007A6968"/>
    <w:rsid w:val="007B4D61"/>
    <w:rsid w:val="00800C5B"/>
    <w:rsid w:val="0080555B"/>
    <w:rsid w:val="00807617"/>
    <w:rsid w:val="0088252C"/>
    <w:rsid w:val="008B27E8"/>
    <w:rsid w:val="008C2831"/>
    <w:rsid w:val="00911E43"/>
    <w:rsid w:val="00925283"/>
    <w:rsid w:val="009312E3"/>
    <w:rsid w:val="009A1B58"/>
    <w:rsid w:val="009B2184"/>
    <w:rsid w:val="00A6310C"/>
    <w:rsid w:val="00A7789C"/>
    <w:rsid w:val="00AD58B4"/>
    <w:rsid w:val="00B034A4"/>
    <w:rsid w:val="00B45D5A"/>
    <w:rsid w:val="00B8725B"/>
    <w:rsid w:val="00BD2D8C"/>
    <w:rsid w:val="00CF4F5D"/>
    <w:rsid w:val="00D11194"/>
    <w:rsid w:val="00D23AF2"/>
    <w:rsid w:val="00DC0EE4"/>
    <w:rsid w:val="00DE131E"/>
    <w:rsid w:val="00E5237E"/>
    <w:rsid w:val="00EA3E6E"/>
    <w:rsid w:val="00ED73BC"/>
    <w:rsid w:val="00EE3300"/>
    <w:rsid w:val="00F02CDE"/>
    <w:rsid w:val="00F101BB"/>
    <w:rsid w:val="00F7481C"/>
    <w:rsid w:val="00FF571D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14BA5AD-8ECC-423E-B69E-2BBBABC2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5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BA95B-630A-43D4-89E7-CBDADBEBA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Гладышь </dc:creator>
  <cp:keywords/>
  <dc:description/>
  <cp:lastModifiedBy>BLANIP1</cp:lastModifiedBy>
  <cp:revision>49</cp:revision>
  <cp:lastPrinted>2016-05-07T07:17:00Z</cp:lastPrinted>
  <dcterms:created xsi:type="dcterms:W3CDTF">2016-01-24T12:12:00Z</dcterms:created>
  <dcterms:modified xsi:type="dcterms:W3CDTF">2017-10-04T16:07:00Z</dcterms:modified>
</cp:coreProperties>
</file>